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16B4" w14:textId="77777777" w:rsidR="008F30DB" w:rsidRDefault="008F30DB">
      <w:pPr>
        <w:rPr>
          <w:rFonts w:ascii="Times New Roman" w:eastAsia="Times New Roman" w:hAnsi="Times New Roman" w:cs="Times New Roman"/>
        </w:rPr>
      </w:pPr>
    </w:p>
    <w:p w14:paraId="5FCC16B5" w14:textId="77777777" w:rsidR="008F30DB" w:rsidRDefault="00540A55">
      <w:pPr>
        <w:jc w:val="center"/>
        <w:rPr>
          <w:rFonts w:ascii="Times New Roman" w:eastAsia="Times New Roman" w:hAnsi="Times New Roman" w:cs="Times New Roman"/>
          <w:b/>
        </w:rPr>
      </w:pPr>
      <w:r>
        <w:rPr>
          <w:rFonts w:ascii="Times New Roman" w:eastAsia="Times New Roman" w:hAnsi="Times New Roman" w:cs="Times New Roman"/>
          <w:b/>
        </w:rPr>
        <w:t>Sound Consulting Nurse Service Policies</w:t>
      </w:r>
    </w:p>
    <w:p w14:paraId="5FCC16B6" w14:textId="77777777" w:rsidR="008F30DB" w:rsidRDefault="008F30DB">
      <w:pPr>
        <w:rPr>
          <w:rFonts w:ascii="Times New Roman" w:eastAsia="Times New Roman" w:hAnsi="Times New Roman" w:cs="Times New Roman"/>
        </w:rPr>
      </w:pPr>
    </w:p>
    <w:p w14:paraId="5FCC16B7" w14:textId="77777777" w:rsidR="008F30DB" w:rsidRDefault="00540A55">
      <w:pPr>
        <w:jc w:val="center"/>
        <w:rPr>
          <w:rFonts w:ascii="Times New Roman" w:eastAsia="Times New Roman" w:hAnsi="Times New Roman" w:cs="Times New Roman"/>
        </w:rPr>
      </w:pPr>
      <w:r>
        <w:rPr>
          <w:rFonts w:ascii="Times New Roman" w:eastAsia="Times New Roman" w:hAnsi="Times New Roman" w:cs="Times New Roman"/>
        </w:rPr>
        <w:t>We welcome you to Sound Consulting Nurse Service</w:t>
      </w:r>
    </w:p>
    <w:p w14:paraId="5FCC16B8" w14:textId="77777777" w:rsidR="008F30DB" w:rsidRDefault="008F30DB">
      <w:pPr>
        <w:rPr>
          <w:rFonts w:ascii="Times New Roman" w:eastAsia="Times New Roman" w:hAnsi="Times New Roman" w:cs="Times New Roman"/>
        </w:rPr>
      </w:pPr>
    </w:p>
    <w:p w14:paraId="5FCC16B9" w14:textId="74159920" w:rsidR="008F30DB" w:rsidRDefault="00540A55">
      <w:pPr>
        <w:rPr>
          <w:rFonts w:ascii="Times New Roman" w:eastAsia="Times New Roman" w:hAnsi="Times New Roman" w:cs="Times New Roman"/>
        </w:rPr>
      </w:pPr>
      <w:r>
        <w:rPr>
          <w:rFonts w:ascii="Times New Roman" w:eastAsia="Times New Roman" w:hAnsi="Times New Roman" w:cs="Times New Roman"/>
        </w:rPr>
        <w:t xml:space="preserve">Our </w:t>
      </w:r>
      <w:r w:rsidR="00BA5C8C">
        <w:rPr>
          <w:rFonts w:ascii="Times New Roman" w:eastAsia="Times New Roman" w:hAnsi="Times New Roman" w:cs="Times New Roman"/>
        </w:rPr>
        <w:t>after-hours</w:t>
      </w:r>
      <w:r>
        <w:rPr>
          <w:rFonts w:ascii="Times New Roman" w:eastAsia="Times New Roman" w:hAnsi="Times New Roman" w:cs="Times New Roman"/>
        </w:rPr>
        <w:t xml:space="preserve"> call service is distinct from a conventional answering service in that your clients' medical needs are triaged by qualified registered nurses before you are ever contacted. Our mission at the Sound Consulting Nurse is to provide your patients with the highest quality of </w:t>
      </w:r>
      <w:proofErr w:type="gramStart"/>
      <w:r>
        <w:rPr>
          <w:rFonts w:ascii="Times New Roman" w:eastAsia="Times New Roman" w:hAnsi="Times New Roman" w:cs="Times New Roman"/>
        </w:rPr>
        <w:t>telephone triage</w:t>
      </w:r>
      <w:proofErr w:type="gramEnd"/>
      <w:r>
        <w:rPr>
          <w:rFonts w:ascii="Times New Roman" w:eastAsia="Times New Roman" w:hAnsi="Times New Roman" w:cs="Times New Roman"/>
        </w:rPr>
        <w:t xml:space="preserve"> service in a caring and compassionate environment that gives your providers the confidence that their patients are receiving appropriate care. </w:t>
      </w:r>
    </w:p>
    <w:p w14:paraId="5FCC16BA" w14:textId="77777777" w:rsidR="008F30DB" w:rsidRDefault="008F30DB">
      <w:pPr>
        <w:rPr>
          <w:rFonts w:ascii="Times New Roman" w:eastAsia="Times New Roman" w:hAnsi="Times New Roman" w:cs="Times New Roman"/>
        </w:rPr>
      </w:pPr>
    </w:p>
    <w:p w14:paraId="5FCC16BB" w14:textId="77777777" w:rsidR="008F30DB" w:rsidRDefault="00540A55">
      <w:pPr>
        <w:rPr>
          <w:rFonts w:ascii="Times New Roman" w:eastAsia="Times New Roman" w:hAnsi="Times New Roman" w:cs="Times New Roman"/>
        </w:rPr>
      </w:pPr>
      <w:r>
        <w:rPr>
          <w:rFonts w:ascii="Times New Roman" w:eastAsia="Times New Roman" w:hAnsi="Times New Roman" w:cs="Times New Roman"/>
        </w:rPr>
        <w:t>The Sound Consulting Nurse Service has established policies for each participant in our service.</w:t>
      </w:r>
    </w:p>
    <w:p w14:paraId="5FCC16BC" w14:textId="2D881E86" w:rsidR="008F30DB" w:rsidRDefault="00540A55">
      <w:pPr>
        <w:rPr>
          <w:rFonts w:ascii="Times New Roman" w:eastAsia="Times New Roman" w:hAnsi="Times New Roman" w:cs="Times New Roman"/>
        </w:rPr>
      </w:pPr>
      <w:r>
        <w:rPr>
          <w:rFonts w:ascii="Times New Roman" w:eastAsia="Times New Roman" w:hAnsi="Times New Roman" w:cs="Times New Roman"/>
        </w:rPr>
        <w:t xml:space="preserve">We </w:t>
      </w:r>
      <w:proofErr w:type="gramStart"/>
      <w:r>
        <w:rPr>
          <w:rFonts w:ascii="Times New Roman" w:eastAsia="Times New Roman" w:hAnsi="Times New Roman" w:cs="Times New Roman"/>
        </w:rPr>
        <w:t>ask that</w:t>
      </w:r>
      <w:proofErr w:type="gramEnd"/>
      <w:r>
        <w:rPr>
          <w:rFonts w:ascii="Times New Roman" w:eastAsia="Times New Roman" w:hAnsi="Times New Roman" w:cs="Times New Roman"/>
        </w:rPr>
        <w:t xml:space="preserve"> you please take the time to read through these policies </w:t>
      </w:r>
      <w:r w:rsidR="00BA5C8C">
        <w:rPr>
          <w:rFonts w:ascii="Times New Roman" w:eastAsia="Times New Roman" w:hAnsi="Times New Roman" w:cs="Times New Roman"/>
        </w:rPr>
        <w:t>and contact</w:t>
      </w:r>
      <w:r>
        <w:rPr>
          <w:rFonts w:ascii="Times New Roman" w:eastAsia="Times New Roman" w:hAnsi="Times New Roman" w:cs="Times New Roman"/>
        </w:rPr>
        <w:t xml:space="preserve"> Sandy Varon RN (Director of Nursing) for any additional questions you might have.</w:t>
      </w:r>
    </w:p>
    <w:p w14:paraId="5FCC16BD" w14:textId="77777777" w:rsidR="008F30DB" w:rsidRDefault="008F30DB">
      <w:pPr>
        <w:rPr>
          <w:rFonts w:ascii="Times New Roman" w:eastAsia="Times New Roman" w:hAnsi="Times New Roman" w:cs="Times New Roman"/>
        </w:rPr>
      </w:pPr>
    </w:p>
    <w:p w14:paraId="5FCC16BE" w14:textId="77777777" w:rsidR="008F30DB" w:rsidRDefault="00540A55">
      <w:pPr>
        <w:ind w:left="720"/>
        <w:rPr>
          <w:rFonts w:ascii="Times New Roman" w:eastAsia="Times New Roman" w:hAnsi="Times New Roman" w:cs="Times New Roman"/>
        </w:rPr>
      </w:pPr>
      <w:r>
        <w:rPr>
          <w:rFonts w:ascii="Times New Roman" w:eastAsia="Times New Roman" w:hAnsi="Times New Roman" w:cs="Times New Roman"/>
        </w:rPr>
        <w:t>The Sound Consulting Nurse program is governed by their established triage protocols. No exceptions to these protocols can be made without revision and approval by the Protocol Advisory Committee.</w:t>
      </w:r>
    </w:p>
    <w:p w14:paraId="5FCC16C1" w14:textId="77777777" w:rsidR="008F30DB" w:rsidRDefault="008F30DB" w:rsidP="00755FE0">
      <w:pPr>
        <w:rPr>
          <w:rFonts w:ascii="Times New Roman" w:eastAsia="Times New Roman" w:hAnsi="Times New Roman" w:cs="Times New Roman"/>
        </w:rPr>
      </w:pPr>
    </w:p>
    <w:p w14:paraId="5FCC16C2" w14:textId="77777777" w:rsidR="008F30DB" w:rsidRDefault="00540A55">
      <w:pPr>
        <w:ind w:left="720"/>
        <w:rPr>
          <w:rFonts w:ascii="Times New Roman" w:eastAsia="Times New Roman" w:hAnsi="Times New Roman" w:cs="Times New Roman"/>
        </w:rPr>
      </w:pPr>
      <w:r>
        <w:rPr>
          <w:rFonts w:ascii="Times New Roman" w:eastAsia="Times New Roman" w:hAnsi="Times New Roman" w:cs="Times New Roman"/>
        </w:rPr>
        <w:t xml:space="preserve">The nurses will make every attempt to return all calls within 30 minutes of receiving them. There may be exceptions to this policy in rare cases. </w:t>
      </w:r>
    </w:p>
    <w:p w14:paraId="5FCC16C3" w14:textId="77777777" w:rsidR="008F30DB" w:rsidRDefault="008F30DB">
      <w:pPr>
        <w:ind w:left="720"/>
        <w:rPr>
          <w:rFonts w:ascii="Times New Roman" w:eastAsia="Times New Roman" w:hAnsi="Times New Roman" w:cs="Times New Roman"/>
        </w:rPr>
      </w:pPr>
    </w:p>
    <w:p w14:paraId="5FCC16C4" w14:textId="77777777" w:rsidR="008F30DB" w:rsidRDefault="00540A55">
      <w:pPr>
        <w:ind w:left="720"/>
        <w:rPr>
          <w:rFonts w:ascii="Times New Roman" w:eastAsia="Times New Roman" w:hAnsi="Times New Roman" w:cs="Times New Roman"/>
        </w:rPr>
      </w:pPr>
      <w:r>
        <w:rPr>
          <w:rFonts w:ascii="Times New Roman" w:eastAsia="Times New Roman" w:hAnsi="Times New Roman" w:cs="Times New Roman"/>
        </w:rPr>
        <w:t>Practitioners will be called immediately in the following cases:</w:t>
      </w:r>
    </w:p>
    <w:p w14:paraId="5FCC16C5" w14:textId="77777777" w:rsidR="008F30DB" w:rsidRDefault="00540A55">
      <w:pPr>
        <w:ind w:left="720"/>
        <w:rPr>
          <w:rFonts w:ascii="Times New Roman" w:eastAsia="Times New Roman" w:hAnsi="Times New Roman" w:cs="Times New Roman"/>
        </w:rPr>
      </w:pPr>
      <w:r>
        <w:rPr>
          <w:rFonts w:ascii="Times New Roman" w:eastAsia="Times New Roman" w:hAnsi="Times New Roman" w:cs="Times New Roman"/>
        </w:rPr>
        <w:tab/>
        <w:t>When the caller has emergent symptoms. Severe pain is an emergent symptom.</w:t>
      </w:r>
    </w:p>
    <w:p w14:paraId="5FCC16C6" w14:textId="77777777" w:rsidR="008F30DB" w:rsidRDefault="00540A55">
      <w:pPr>
        <w:ind w:left="720"/>
        <w:rPr>
          <w:rFonts w:ascii="Times New Roman" w:eastAsia="Times New Roman" w:hAnsi="Times New Roman" w:cs="Times New Roman"/>
        </w:rPr>
      </w:pPr>
      <w:r>
        <w:rPr>
          <w:rFonts w:ascii="Times New Roman" w:eastAsia="Times New Roman" w:hAnsi="Times New Roman" w:cs="Times New Roman"/>
        </w:rPr>
        <w:tab/>
        <w:t>When the caller insists on speaking to the practitioner on call.</w:t>
      </w:r>
    </w:p>
    <w:p w14:paraId="5FCC16C9" w14:textId="1494A5CB" w:rsidR="008F30DB" w:rsidRDefault="00540A55" w:rsidP="00364C71">
      <w:pPr>
        <w:ind w:left="720"/>
      </w:pPr>
      <w:r>
        <w:rPr>
          <w:rFonts w:ascii="Times New Roman" w:eastAsia="Times New Roman" w:hAnsi="Times New Roman" w:cs="Times New Roman"/>
        </w:rPr>
        <w:tab/>
      </w:r>
    </w:p>
    <w:p w14:paraId="644D1071" w14:textId="77777777" w:rsidR="00364C71" w:rsidRDefault="00364C71" w:rsidP="00364C71">
      <w:pPr>
        <w:ind w:left="720"/>
        <w:rPr>
          <w:rFonts w:ascii="Times New Roman" w:eastAsia="Times New Roman" w:hAnsi="Times New Roman" w:cs="Times New Roman"/>
        </w:rPr>
      </w:pPr>
    </w:p>
    <w:p w14:paraId="5FCC16CA" w14:textId="77777777" w:rsidR="008F30DB" w:rsidRDefault="008F30DB">
      <w:pPr>
        <w:rPr>
          <w:rFonts w:ascii="Times New Roman" w:eastAsia="Times New Roman" w:hAnsi="Times New Roman" w:cs="Times New Roman"/>
        </w:rPr>
      </w:pPr>
    </w:p>
    <w:p w14:paraId="5FCC16CB" w14:textId="77777777" w:rsidR="008F30DB" w:rsidRDefault="008F30DB">
      <w:pPr>
        <w:rPr>
          <w:rFonts w:ascii="Times New Roman" w:eastAsia="Times New Roman" w:hAnsi="Times New Roman" w:cs="Times New Roman"/>
        </w:rPr>
      </w:pPr>
    </w:p>
    <w:p w14:paraId="5FCC16CC" w14:textId="77777777" w:rsidR="008F30DB" w:rsidRDefault="008F30DB">
      <w:pPr>
        <w:rPr>
          <w:rFonts w:ascii="Times New Roman" w:eastAsia="Times New Roman" w:hAnsi="Times New Roman" w:cs="Times New Roman"/>
        </w:rPr>
      </w:pPr>
    </w:p>
    <w:p w14:paraId="4AC773DF" w14:textId="77777777" w:rsidR="00364C71" w:rsidRDefault="00364C71">
      <w:pPr>
        <w:rPr>
          <w:rFonts w:ascii="Times New Roman" w:eastAsia="Times New Roman" w:hAnsi="Times New Roman" w:cs="Times New Roman"/>
        </w:rPr>
      </w:pPr>
    </w:p>
    <w:p w14:paraId="5FCC16CD" w14:textId="77777777" w:rsidR="008F30DB" w:rsidRDefault="008F30DB">
      <w:pPr>
        <w:rPr>
          <w:rFonts w:ascii="Times New Roman" w:eastAsia="Times New Roman" w:hAnsi="Times New Roman" w:cs="Times New Roman"/>
        </w:rPr>
      </w:pPr>
    </w:p>
    <w:p w14:paraId="5FCC16CE" w14:textId="77777777" w:rsidR="008F30DB" w:rsidRDefault="008F30DB">
      <w:pPr>
        <w:rPr>
          <w:rFonts w:ascii="Times New Roman" w:eastAsia="Times New Roman" w:hAnsi="Times New Roman" w:cs="Times New Roman"/>
        </w:rPr>
      </w:pPr>
    </w:p>
    <w:p w14:paraId="5FCC16CF" w14:textId="77777777" w:rsidR="008F30DB" w:rsidRDefault="008F30DB">
      <w:pPr>
        <w:ind w:left="720"/>
        <w:rPr>
          <w:rFonts w:ascii="Times New Roman" w:eastAsia="Times New Roman" w:hAnsi="Times New Roman" w:cs="Times New Roman"/>
        </w:rPr>
      </w:pPr>
    </w:p>
    <w:p w14:paraId="5FCC16D0" w14:textId="77777777" w:rsidR="008F30DB" w:rsidRDefault="00540A55">
      <w:pPr>
        <w:ind w:left="720"/>
        <w:rPr>
          <w:rFonts w:ascii="Times New Roman" w:eastAsia="Times New Roman" w:hAnsi="Times New Roman" w:cs="Times New Roman"/>
        </w:rPr>
      </w:pPr>
      <w:r>
        <w:rPr>
          <w:rFonts w:ascii="Times New Roman" w:eastAsia="Times New Roman" w:hAnsi="Times New Roman" w:cs="Times New Roman"/>
        </w:rPr>
        <w:t>Sound Consulting Nurses do not call in prescriptions or prescription refills. Providers will be called by the nurse if a prescription is deemed urgent.</w:t>
      </w:r>
    </w:p>
    <w:p w14:paraId="5FCC16D1" w14:textId="77777777" w:rsidR="008F30DB" w:rsidRDefault="008F30DB">
      <w:pPr>
        <w:ind w:firstLine="720"/>
        <w:rPr>
          <w:rFonts w:ascii="Times New Roman" w:eastAsia="Times New Roman" w:hAnsi="Times New Roman" w:cs="Times New Roman"/>
        </w:rPr>
      </w:pPr>
    </w:p>
    <w:p w14:paraId="5FCC16D2" w14:textId="77777777" w:rsidR="008F30DB" w:rsidRDefault="00540A55">
      <w:pPr>
        <w:ind w:firstLine="720"/>
        <w:rPr>
          <w:rFonts w:ascii="Times New Roman" w:eastAsia="Times New Roman" w:hAnsi="Times New Roman" w:cs="Times New Roman"/>
        </w:rPr>
      </w:pPr>
      <w:r>
        <w:rPr>
          <w:rFonts w:ascii="Times New Roman" w:eastAsia="Times New Roman" w:hAnsi="Times New Roman" w:cs="Times New Roman"/>
        </w:rPr>
        <w:t>Providers will need to contact Sound Consulting Nurse Services for patient information.</w:t>
      </w:r>
    </w:p>
    <w:p w14:paraId="5FCC16D3" w14:textId="77777777" w:rsidR="008F30DB" w:rsidRDefault="008F30DB">
      <w:pPr>
        <w:ind w:firstLine="720"/>
        <w:rPr>
          <w:rFonts w:ascii="Times New Roman" w:eastAsia="Times New Roman" w:hAnsi="Times New Roman" w:cs="Times New Roman"/>
        </w:rPr>
      </w:pPr>
    </w:p>
    <w:p w14:paraId="5FCC16D4" w14:textId="77777777" w:rsidR="008F30DB" w:rsidRDefault="00540A55">
      <w:pPr>
        <w:ind w:firstLine="720"/>
        <w:rPr>
          <w:rFonts w:ascii="Times New Roman" w:eastAsia="Times New Roman" w:hAnsi="Times New Roman" w:cs="Times New Roman"/>
        </w:rPr>
      </w:pPr>
      <w:r>
        <w:rPr>
          <w:rFonts w:ascii="Times New Roman" w:eastAsia="Times New Roman" w:hAnsi="Times New Roman" w:cs="Times New Roman"/>
        </w:rPr>
        <w:lastRenderedPageBreak/>
        <w:t>No voice mail or digital messages will be left for on-call providers.</w:t>
      </w:r>
    </w:p>
    <w:p w14:paraId="5FCC16D5" w14:textId="77777777" w:rsidR="008F30DB" w:rsidRDefault="008F30DB">
      <w:pPr>
        <w:ind w:firstLine="720"/>
        <w:rPr>
          <w:rFonts w:ascii="Times New Roman" w:eastAsia="Times New Roman" w:hAnsi="Times New Roman" w:cs="Times New Roman"/>
        </w:rPr>
      </w:pPr>
    </w:p>
    <w:p w14:paraId="5FCC16D6" w14:textId="78B41B51" w:rsidR="008F30DB" w:rsidRDefault="00540A55">
      <w:pPr>
        <w:ind w:left="720"/>
        <w:rPr>
          <w:rFonts w:ascii="Times New Roman" w:eastAsia="Times New Roman" w:hAnsi="Times New Roman" w:cs="Times New Roman"/>
        </w:rPr>
      </w:pPr>
      <w:r>
        <w:rPr>
          <w:rFonts w:ascii="Times New Roman" w:eastAsia="Times New Roman" w:hAnsi="Times New Roman" w:cs="Times New Roman"/>
        </w:rPr>
        <w:t>Our office must be advised in advance when a provider will be out of town, is on vacation, has any unscheduled office closures or schedule changes.</w:t>
      </w:r>
      <w:r w:rsidR="00F204DE">
        <w:rPr>
          <w:rFonts w:ascii="Times New Roman" w:eastAsia="Times New Roman" w:hAnsi="Times New Roman" w:cs="Times New Roman"/>
        </w:rPr>
        <w:t xml:space="preserve"> </w:t>
      </w:r>
      <w:r>
        <w:rPr>
          <w:rFonts w:ascii="Times New Roman" w:eastAsia="Times New Roman" w:hAnsi="Times New Roman" w:cs="Times New Roman"/>
        </w:rPr>
        <w:t>The client may contact Sound Consulting Nurse Services at 206-805-6231 24 hours a day. Schedule changes can be emailed to: scncallschedules@gmail.com at least 24 hours ahead of any change.</w:t>
      </w:r>
    </w:p>
    <w:p w14:paraId="5FCC16D7" w14:textId="77777777" w:rsidR="008F30DB" w:rsidRDefault="008F30DB">
      <w:pPr>
        <w:ind w:left="720"/>
        <w:rPr>
          <w:rFonts w:ascii="Times New Roman" w:eastAsia="Times New Roman" w:hAnsi="Times New Roman" w:cs="Times New Roman"/>
        </w:rPr>
      </w:pPr>
    </w:p>
    <w:p w14:paraId="5FCC16D8" w14:textId="364A46E5" w:rsidR="008F30DB" w:rsidRDefault="00540A55">
      <w:pPr>
        <w:ind w:left="720"/>
        <w:rPr>
          <w:rFonts w:ascii="Times New Roman" w:eastAsia="Times New Roman" w:hAnsi="Times New Roman" w:cs="Times New Roman"/>
        </w:rPr>
      </w:pPr>
      <w:r>
        <w:rPr>
          <w:rFonts w:ascii="Times New Roman" w:eastAsia="Times New Roman" w:hAnsi="Times New Roman" w:cs="Times New Roman"/>
        </w:rPr>
        <w:t xml:space="preserve"> When the lab notifies the Sound Consulting Nurse of a critical or abnormal lab result, the nurse obtains the patient’s name and phone number as well as the name and phone number of the lab representative. The nurse then contacts the on-call provider with this information so he or </w:t>
      </w:r>
      <w:r w:rsidR="00F204DE">
        <w:rPr>
          <w:rFonts w:ascii="Times New Roman" w:eastAsia="Times New Roman" w:hAnsi="Times New Roman" w:cs="Times New Roman"/>
        </w:rPr>
        <w:t>she may</w:t>
      </w:r>
      <w:r>
        <w:rPr>
          <w:rFonts w:ascii="Times New Roman" w:eastAsia="Times New Roman" w:hAnsi="Times New Roman" w:cs="Times New Roman"/>
        </w:rPr>
        <w:t xml:space="preserve"> call the lab and receive the lab results. A copy of this call together with the </w:t>
      </w:r>
      <w:r w:rsidR="00F204DE">
        <w:rPr>
          <w:rFonts w:ascii="Times New Roman" w:eastAsia="Times New Roman" w:hAnsi="Times New Roman" w:cs="Times New Roman"/>
        </w:rPr>
        <w:t>patient’s</w:t>
      </w:r>
      <w:r>
        <w:rPr>
          <w:rFonts w:ascii="Times New Roman" w:eastAsia="Times New Roman" w:hAnsi="Times New Roman" w:cs="Times New Roman"/>
        </w:rPr>
        <w:t xml:space="preserve"> name and phone number and the lab contact will be faxed to the provider of </w:t>
      </w:r>
      <w:proofErr w:type="gramStart"/>
      <w:r>
        <w:rPr>
          <w:rFonts w:ascii="Times New Roman" w:eastAsia="Times New Roman" w:hAnsi="Times New Roman" w:cs="Times New Roman"/>
        </w:rPr>
        <w:t>record</w:t>
      </w:r>
      <w:proofErr w:type="gramEnd"/>
      <w:r>
        <w:rPr>
          <w:rFonts w:ascii="Times New Roman" w:eastAsia="Times New Roman" w:hAnsi="Times New Roman" w:cs="Times New Roman"/>
        </w:rPr>
        <w:t xml:space="preserve"> office or faxed to a central fax number as directed by the client. The practice must </w:t>
      </w:r>
      <w:proofErr w:type="gramStart"/>
      <w:r>
        <w:rPr>
          <w:rFonts w:ascii="Times New Roman" w:eastAsia="Times New Roman" w:hAnsi="Times New Roman" w:cs="Times New Roman"/>
        </w:rPr>
        <w:t>have a provider on call at all times</w:t>
      </w:r>
      <w:proofErr w:type="gramEnd"/>
      <w:r>
        <w:rPr>
          <w:rFonts w:ascii="Times New Roman" w:eastAsia="Times New Roman" w:hAnsi="Times New Roman" w:cs="Times New Roman"/>
        </w:rPr>
        <w:t xml:space="preserve"> to receive critical lab reports.</w:t>
      </w:r>
    </w:p>
    <w:p w14:paraId="5FCC16D9" w14:textId="77777777" w:rsidR="008F30DB" w:rsidRDefault="008F30DB">
      <w:pPr>
        <w:ind w:left="720"/>
        <w:rPr>
          <w:rFonts w:ascii="Times New Roman" w:eastAsia="Times New Roman" w:hAnsi="Times New Roman" w:cs="Times New Roman"/>
        </w:rPr>
      </w:pPr>
    </w:p>
    <w:p w14:paraId="5FCC16DA" w14:textId="5616D2AE" w:rsidR="008F30DB" w:rsidRDefault="00540A55">
      <w:pPr>
        <w:ind w:left="720"/>
        <w:rPr>
          <w:rFonts w:ascii="Times New Roman" w:eastAsia="Times New Roman" w:hAnsi="Times New Roman" w:cs="Times New Roman"/>
        </w:rPr>
      </w:pPr>
      <w:r>
        <w:rPr>
          <w:rFonts w:ascii="Times New Roman" w:eastAsia="Times New Roman" w:hAnsi="Times New Roman" w:cs="Times New Roman"/>
        </w:rPr>
        <w:t xml:space="preserve">In the event the nurse triaging a call needs to contact a provider, the nurse will make </w:t>
      </w:r>
      <w:r w:rsidR="00D70F5F">
        <w:rPr>
          <w:rFonts w:ascii="Times New Roman" w:eastAsia="Times New Roman" w:hAnsi="Times New Roman" w:cs="Times New Roman"/>
        </w:rPr>
        <w:t>three attempts</w:t>
      </w:r>
      <w:r>
        <w:rPr>
          <w:rFonts w:ascii="Times New Roman" w:eastAsia="Times New Roman" w:hAnsi="Times New Roman" w:cs="Times New Roman"/>
        </w:rPr>
        <w:t xml:space="preserve"> to contact the on-call provider within a 30-minute period. Should the on-call provider fail to respond to the third call after 15 minutes of the last attempt the nurse will attempt to contact any backup provider or another provider in the same call group. If the nurse is still unable to contact a provider, the patient will be notified, and the nurse would then triage the patient so that the disposition of the patient is in the best interest of and is the safest for the patient. The nurse then documents the inability to reach the on-call provider and the disposition of the patient.                                             </w:t>
      </w:r>
    </w:p>
    <w:p w14:paraId="5FCC16DB" w14:textId="77777777" w:rsidR="008F30DB" w:rsidRDefault="008F30DB">
      <w:pPr>
        <w:rPr>
          <w:rFonts w:ascii="Times New Roman" w:eastAsia="Times New Roman" w:hAnsi="Times New Roman" w:cs="Times New Roman"/>
        </w:rPr>
      </w:pPr>
    </w:p>
    <w:p w14:paraId="5FCC16DC" w14:textId="77777777" w:rsidR="008F30DB" w:rsidRDefault="00540A55">
      <w:pPr>
        <w:ind w:left="720"/>
        <w:rPr>
          <w:rFonts w:ascii="Times New Roman" w:eastAsia="Times New Roman" w:hAnsi="Times New Roman" w:cs="Times New Roman"/>
        </w:rPr>
      </w:pPr>
      <w:r>
        <w:rPr>
          <w:rFonts w:ascii="Times New Roman" w:eastAsia="Times New Roman" w:hAnsi="Times New Roman" w:cs="Times New Roman"/>
        </w:rPr>
        <w:t xml:space="preserve">The triage nurse follows state protocols for reporting suspected abuse calls.    </w:t>
      </w:r>
    </w:p>
    <w:p w14:paraId="5FCC16DD" w14:textId="77777777" w:rsidR="008F30DB" w:rsidRDefault="008F30DB">
      <w:pPr>
        <w:rPr>
          <w:rFonts w:ascii="Times New Roman" w:eastAsia="Times New Roman" w:hAnsi="Times New Roman" w:cs="Times New Roman"/>
        </w:rPr>
      </w:pPr>
    </w:p>
    <w:p w14:paraId="5FCC16DE" w14:textId="3E379F4B" w:rsidR="008F30DB" w:rsidRDefault="00540A55">
      <w:pPr>
        <w:ind w:left="720"/>
        <w:rPr>
          <w:rFonts w:ascii="Times New Roman" w:eastAsia="Times New Roman" w:hAnsi="Times New Roman" w:cs="Times New Roman"/>
        </w:rPr>
      </w:pPr>
      <w:r>
        <w:rPr>
          <w:rFonts w:ascii="Times New Roman" w:eastAsia="Times New Roman" w:hAnsi="Times New Roman" w:cs="Times New Roman"/>
        </w:rPr>
        <w:t xml:space="preserve">When </w:t>
      </w:r>
      <w:r w:rsidR="00A009A1">
        <w:rPr>
          <w:rFonts w:ascii="Times New Roman" w:eastAsia="Times New Roman" w:hAnsi="Times New Roman" w:cs="Times New Roman"/>
        </w:rPr>
        <w:t>a non</w:t>
      </w:r>
      <w:r>
        <w:rPr>
          <w:rFonts w:ascii="Times New Roman" w:eastAsia="Times New Roman" w:hAnsi="Times New Roman" w:cs="Times New Roman"/>
        </w:rPr>
        <w:t xml:space="preserve">-urgent triage call is received from a patient, the nurse will make three attempts to reach the patient within 1 hour of the call being made available to the nurse, before the record is </w:t>
      </w:r>
      <w:r w:rsidR="00A009A1">
        <w:rPr>
          <w:rFonts w:ascii="Times New Roman" w:eastAsia="Times New Roman" w:hAnsi="Times New Roman" w:cs="Times New Roman"/>
        </w:rPr>
        <w:t>closed.</w:t>
      </w:r>
      <w:r>
        <w:rPr>
          <w:rFonts w:ascii="Times New Roman" w:eastAsia="Times New Roman" w:hAnsi="Times New Roman" w:cs="Times New Roman"/>
        </w:rPr>
        <w:t xml:space="preserve"> This </w:t>
      </w:r>
      <w:r w:rsidR="00A009A1">
        <w:rPr>
          <w:rFonts w:ascii="Times New Roman" w:eastAsia="Times New Roman" w:hAnsi="Times New Roman" w:cs="Times New Roman"/>
        </w:rPr>
        <w:t>encounter will</w:t>
      </w:r>
      <w:r>
        <w:rPr>
          <w:rFonts w:ascii="Times New Roman" w:eastAsia="Times New Roman" w:hAnsi="Times New Roman" w:cs="Times New Roman"/>
        </w:rPr>
        <w:t xml:space="preserve"> then be faxed to either the </w:t>
      </w:r>
      <w:proofErr w:type="gramStart"/>
      <w:r>
        <w:rPr>
          <w:rFonts w:ascii="Times New Roman" w:eastAsia="Times New Roman" w:hAnsi="Times New Roman" w:cs="Times New Roman"/>
        </w:rPr>
        <w:t>practitioner of record</w:t>
      </w:r>
      <w:proofErr w:type="gramEnd"/>
      <w:r>
        <w:rPr>
          <w:rFonts w:ascii="Times New Roman" w:eastAsia="Times New Roman" w:hAnsi="Times New Roman" w:cs="Times New Roman"/>
        </w:rPr>
        <w:t xml:space="preserve"> or the </w:t>
      </w:r>
      <w:proofErr w:type="gramStart"/>
      <w:r>
        <w:rPr>
          <w:rFonts w:ascii="Times New Roman" w:eastAsia="Times New Roman" w:hAnsi="Times New Roman" w:cs="Times New Roman"/>
        </w:rPr>
        <w:t>clinic of record</w:t>
      </w:r>
      <w:proofErr w:type="gramEnd"/>
      <w:r>
        <w:rPr>
          <w:rFonts w:ascii="Times New Roman" w:eastAsia="Times New Roman" w:hAnsi="Times New Roman" w:cs="Times New Roman"/>
        </w:rPr>
        <w:t xml:space="preserve"> as directed by the client.</w:t>
      </w:r>
    </w:p>
    <w:p w14:paraId="5FCC16DF" w14:textId="77777777" w:rsidR="008F30DB" w:rsidRDefault="008F30DB">
      <w:pPr>
        <w:rPr>
          <w:rFonts w:ascii="Times New Roman" w:eastAsia="Times New Roman" w:hAnsi="Times New Roman" w:cs="Times New Roman"/>
        </w:rPr>
      </w:pPr>
    </w:p>
    <w:p w14:paraId="5FCC16E0" w14:textId="77777777" w:rsidR="008F30DB" w:rsidRDefault="008F30DB">
      <w:pPr>
        <w:ind w:left="720"/>
        <w:rPr>
          <w:rFonts w:ascii="Times New Roman" w:eastAsia="Times New Roman" w:hAnsi="Times New Roman" w:cs="Times New Roman"/>
        </w:rPr>
      </w:pPr>
    </w:p>
    <w:p w14:paraId="5FCC16E1" w14:textId="77777777" w:rsidR="008F30DB" w:rsidRDefault="008F30DB">
      <w:pPr>
        <w:ind w:left="720"/>
        <w:rPr>
          <w:rFonts w:ascii="Times New Roman" w:eastAsia="Times New Roman" w:hAnsi="Times New Roman" w:cs="Times New Roman"/>
        </w:rPr>
      </w:pPr>
    </w:p>
    <w:p w14:paraId="5FCC16E2" w14:textId="77777777" w:rsidR="008F30DB" w:rsidRDefault="008F30DB">
      <w:pPr>
        <w:ind w:left="720"/>
        <w:rPr>
          <w:rFonts w:ascii="Times New Roman" w:eastAsia="Times New Roman" w:hAnsi="Times New Roman" w:cs="Times New Roman"/>
        </w:rPr>
      </w:pPr>
    </w:p>
    <w:p w14:paraId="5FCC16E3" w14:textId="77777777" w:rsidR="008F30DB" w:rsidRDefault="008F30DB">
      <w:pPr>
        <w:ind w:left="720"/>
        <w:rPr>
          <w:rFonts w:ascii="Times New Roman" w:eastAsia="Times New Roman" w:hAnsi="Times New Roman" w:cs="Times New Roman"/>
        </w:rPr>
      </w:pPr>
    </w:p>
    <w:p w14:paraId="5FCC16E4" w14:textId="77777777" w:rsidR="008F30DB" w:rsidRDefault="008F30DB">
      <w:pPr>
        <w:ind w:left="720"/>
        <w:rPr>
          <w:rFonts w:ascii="Times New Roman" w:eastAsia="Times New Roman" w:hAnsi="Times New Roman" w:cs="Times New Roman"/>
        </w:rPr>
      </w:pPr>
    </w:p>
    <w:p w14:paraId="5FCC16E5" w14:textId="21BA002F" w:rsidR="008F30DB" w:rsidRDefault="00540A55">
      <w:pPr>
        <w:ind w:left="720"/>
        <w:rPr>
          <w:rFonts w:ascii="Times New Roman" w:eastAsia="Times New Roman" w:hAnsi="Times New Roman" w:cs="Times New Roman"/>
        </w:rPr>
      </w:pPr>
      <w:r>
        <w:rPr>
          <w:rFonts w:ascii="Times New Roman" w:eastAsia="Times New Roman" w:hAnsi="Times New Roman" w:cs="Times New Roman"/>
        </w:rPr>
        <w:t xml:space="preserve">All suicide callers will be transferred by the triage nurse to a “client designated” Suicide Hotline so that they can be managed by a professionally trained individual to </w:t>
      </w:r>
      <w:r w:rsidR="00A009A1">
        <w:rPr>
          <w:rFonts w:ascii="Times New Roman" w:eastAsia="Times New Roman" w:hAnsi="Times New Roman" w:cs="Times New Roman"/>
        </w:rPr>
        <w:t>assess</w:t>
      </w:r>
      <w:r>
        <w:rPr>
          <w:rFonts w:ascii="Times New Roman" w:eastAsia="Times New Roman" w:hAnsi="Times New Roman" w:cs="Times New Roman"/>
        </w:rPr>
        <w:t xml:space="preserve"> callers threatening suicide. The triage nurses will not </w:t>
      </w:r>
      <w:proofErr w:type="gramStart"/>
      <w:r>
        <w:rPr>
          <w:rFonts w:ascii="Times New Roman" w:eastAsia="Times New Roman" w:hAnsi="Times New Roman" w:cs="Times New Roman"/>
        </w:rPr>
        <w:t>triage</w:t>
      </w:r>
      <w:proofErr w:type="gramEnd"/>
      <w:r>
        <w:rPr>
          <w:rFonts w:ascii="Times New Roman" w:eastAsia="Times New Roman" w:hAnsi="Times New Roman" w:cs="Times New Roman"/>
        </w:rPr>
        <w:t xml:space="preserve"> suicide calls.</w:t>
      </w:r>
    </w:p>
    <w:p w14:paraId="5FCC16E6" w14:textId="77777777" w:rsidR="008F30DB" w:rsidRDefault="008F30DB">
      <w:pPr>
        <w:ind w:left="720"/>
        <w:rPr>
          <w:rFonts w:ascii="Times New Roman" w:eastAsia="Times New Roman" w:hAnsi="Times New Roman" w:cs="Times New Roman"/>
        </w:rPr>
      </w:pPr>
    </w:p>
    <w:p w14:paraId="5FCC16E7" w14:textId="16A32701" w:rsidR="008F30DB" w:rsidRDefault="00540A55">
      <w:pPr>
        <w:rPr>
          <w:rFonts w:ascii="Times New Roman" w:eastAsia="Times New Roman" w:hAnsi="Times New Roman" w:cs="Times New Roman"/>
        </w:rPr>
      </w:pPr>
      <w:r>
        <w:rPr>
          <w:rFonts w:ascii="Times New Roman" w:eastAsia="Times New Roman" w:hAnsi="Times New Roman" w:cs="Times New Roman"/>
        </w:rPr>
        <w:lastRenderedPageBreak/>
        <w:t>If the client needs interpreter services, the nurse will use a language line (usually Certified Languages International</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and the client will cover the cost of these services. If the client has a specific language line account that they use</w:t>
      </w:r>
      <w:r w:rsidR="00496B88">
        <w:rPr>
          <w:rFonts w:ascii="Times New Roman" w:eastAsia="Times New Roman" w:hAnsi="Times New Roman" w:cs="Times New Roman"/>
        </w:rPr>
        <w:t>,</w:t>
      </w:r>
      <w:r>
        <w:rPr>
          <w:rFonts w:ascii="Times New Roman" w:eastAsia="Times New Roman" w:hAnsi="Times New Roman" w:cs="Times New Roman"/>
        </w:rPr>
        <w:t xml:space="preserve"> SCN will u</w:t>
      </w:r>
      <w:r w:rsidR="00496B88">
        <w:rPr>
          <w:rFonts w:ascii="Times New Roman" w:eastAsia="Times New Roman" w:hAnsi="Times New Roman" w:cs="Times New Roman"/>
        </w:rPr>
        <w:t>tilize</w:t>
      </w:r>
      <w:r>
        <w:rPr>
          <w:rFonts w:ascii="Times New Roman" w:eastAsia="Times New Roman" w:hAnsi="Times New Roman" w:cs="Times New Roman"/>
        </w:rPr>
        <w:t xml:space="preserve"> that</w:t>
      </w:r>
      <w:r w:rsidR="00496B88">
        <w:rPr>
          <w:rFonts w:ascii="Times New Roman" w:eastAsia="Times New Roman" w:hAnsi="Times New Roman" w:cs="Times New Roman"/>
        </w:rPr>
        <w:t xml:space="preserve"> service</w:t>
      </w:r>
      <w:r>
        <w:rPr>
          <w:rFonts w:ascii="Times New Roman" w:eastAsia="Times New Roman" w:hAnsi="Times New Roman" w:cs="Times New Roman"/>
        </w:rPr>
        <w:t xml:space="preserve"> instead.</w:t>
      </w:r>
    </w:p>
    <w:p w14:paraId="5FCC16E8" w14:textId="77777777" w:rsidR="008F30DB" w:rsidRDefault="008F30DB">
      <w:pPr>
        <w:rPr>
          <w:rFonts w:ascii="Times New Roman" w:eastAsia="Times New Roman" w:hAnsi="Times New Roman" w:cs="Times New Roman"/>
        </w:rPr>
      </w:pPr>
    </w:p>
    <w:p w14:paraId="5FCC16E9" w14:textId="783733EF" w:rsidR="008F30DB" w:rsidRDefault="00540A55">
      <w:pPr>
        <w:rPr>
          <w:rFonts w:ascii="Times New Roman" w:eastAsia="Times New Roman" w:hAnsi="Times New Roman" w:cs="Times New Roman"/>
          <w:b/>
        </w:rPr>
      </w:pPr>
      <w:r>
        <w:rPr>
          <w:rFonts w:ascii="Times New Roman" w:eastAsia="Times New Roman" w:hAnsi="Times New Roman" w:cs="Times New Roman"/>
          <w:b/>
        </w:rPr>
        <w:t>**If providers have any concerns or issues that need to be addressed, please contact our nursing director: Sandy Varon RN at 206-383-4348</w:t>
      </w:r>
      <w:r w:rsidR="00364C71">
        <w:rPr>
          <w:rFonts w:ascii="Times New Roman" w:eastAsia="Times New Roman" w:hAnsi="Times New Roman" w:cs="Times New Roman"/>
          <w:b/>
        </w:rPr>
        <w:t>.</w:t>
      </w:r>
    </w:p>
    <w:p w14:paraId="5FCC16EA" w14:textId="77777777" w:rsidR="008F30DB" w:rsidRDefault="008F30DB">
      <w:pPr>
        <w:rPr>
          <w:rFonts w:ascii="Times New Roman" w:eastAsia="Times New Roman" w:hAnsi="Times New Roman" w:cs="Times New Roman"/>
          <w:b/>
        </w:rPr>
      </w:pPr>
    </w:p>
    <w:p w14:paraId="5FCC16EB" w14:textId="77777777" w:rsidR="008F30DB" w:rsidRDefault="008F30DB">
      <w:pPr>
        <w:rPr>
          <w:rFonts w:ascii="Times New Roman" w:eastAsia="Times New Roman" w:hAnsi="Times New Roman" w:cs="Times New Roman"/>
        </w:rPr>
      </w:pPr>
    </w:p>
    <w:p w14:paraId="5FCC16EC" w14:textId="77777777" w:rsidR="008F30DB" w:rsidRDefault="008F30DB">
      <w:pPr>
        <w:rPr>
          <w:rFonts w:ascii="Times New Roman" w:eastAsia="Times New Roman" w:hAnsi="Times New Roman" w:cs="Times New Roman"/>
        </w:rPr>
      </w:pPr>
    </w:p>
    <w:p w14:paraId="5FCC16ED" w14:textId="77777777" w:rsidR="008F30DB" w:rsidRDefault="008F30DB">
      <w:pPr>
        <w:rPr>
          <w:rFonts w:ascii="Times New Roman" w:eastAsia="Times New Roman" w:hAnsi="Times New Roman" w:cs="Times New Roman"/>
        </w:rPr>
      </w:pPr>
    </w:p>
    <w:p w14:paraId="5FCC16EE" w14:textId="77777777" w:rsidR="008F30DB" w:rsidRDefault="008F30DB">
      <w:pPr>
        <w:rPr>
          <w:rFonts w:ascii="Times New Roman" w:eastAsia="Times New Roman" w:hAnsi="Times New Roman" w:cs="Times New Roman"/>
        </w:rPr>
      </w:pPr>
    </w:p>
    <w:p w14:paraId="5FCC16EF" w14:textId="77777777" w:rsidR="008F30DB" w:rsidRDefault="00540A55">
      <w:pPr>
        <w:rPr>
          <w:rFonts w:ascii="Times New Roman" w:eastAsia="Times New Roman" w:hAnsi="Times New Roman" w:cs="Times New Roman"/>
        </w:rPr>
      </w:pPr>
      <w:r>
        <w:rPr>
          <w:rFonts w:ascii="Times New Roman" w:eastAsia="Times New Roman" w:hAnsi="Times New Roman" w:cs="Times New Roman"/>
        </w:rPr>
        <w:t>I have read and agree to adhere to the above policies while a participant in the Sound Consulting Nurse services.</w:t>
      </w:r>
    </w:p>
    <w:p w14:paraId="5FCC16F0" w14:textId="77777777" w:rsidR="008F30DB" w:rsidRDefault="008F30DB">
      <w:pPr>
        <w:rPr>
          <w:rFonts w:ascii="Times New Roman" w:eastAsia="Times New Roman" w:hAnsi="Times New Roman" w:cs="Times New Roman"/>
        </w:rPr>
      </w:pPr>
    </w:p>
    <w:p w14:paraId="5FCC16F1" w14:textId="77777777" w:rsidR="008F30DB" w:rsidRDefault="008F30DB">
      <w:pPr>
        <w:rPr>
          <w:rFonts w:ascii="Times New Roman" w:eastAsia="Times New Roman" w:hAnsi="Times New Roman" w:cs="Times New Roman"/>
        </w:rPr>
      </w:pPr>
    </w:p>
    <w:p w14:paraId="5FCC16F2" w14:textId="77777777" w:rsidR="008F30DB" w:rsidRDefault="008F30DB">
      <w:pPr>
        <w:rPr>
          <w:rFonts w:ascii="Times New Roman" w:eastAsia="Times New Roman" w:hAnsi="Times New Roman" w:cs="Times New Roman"/>
        </w:rPr>
      </w:pPr>
    </w:p>
    <w:p w14:paraId="5FCC16F3" w14:textId="77777777" w:rsidR="008F30DB" w:rsidRDefault="00540A55">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w:t>
      </w:r>
    </w:p>
    <w:p w14:paraId="5FCC16F4" w14:textId="77777777" w:rsidR="008F30DB" w:rsidRDefault="00540A55">
      <w:pPr>
        <w:rPr>
          <w:rFonts w:ascii="Times New Roman" w:eastAsia="Times New Roman" w:hAnsi="Times New Roman" w:cs="Times New Roman"/>
        </w:rPr>
      </w:pPr>
      <w:r>
        <w:rPr>
          <w:rFonts w:ascii="Times New Roman" w:eastAsia="Times New Roman" w:hAnsi="Times New Roman" w:cs="Times New Roman"/>
        </w:rPr>
        <w:t>Signed</w:t>
      </w:r>
    </w:p>
    <w:p w14:paraId="5FCC16F5" w14:textId="77777777" w:rsidR="008F30DB" w:rsidRDefault="008F30DB">
      <w:pPr>
        <w:rPr>
          <w:rFonts w:ascii="Times New Roman" w:eastAsia="Times New Roman" w:hAnsi="Times New Roman" w:cs="Times New Roman"/>
        </w:rPr>
      </w:pPr>
    </w:p>
    <w:p w14:paraId="5FCC16F6" w14:textId="77777777" w:rsidR="008F30DB" w:rsidRDefault="008F30DB">
      <w:pPr>
        <w:rPr>
          <w:rFonts w:ascii="Times New Roman" w:eastAsia="Times New Roman" w:hAnsi="Times New Roman" w:cs="Times New Roman"/>
        </w:rPr>
      </w:pPr>
    </w:p>
    <w:p w14:paraId="5FCC16F7" w14:textId="77777777" w:rsidR="008F30DB" w:rsidRDefault="00540A55">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w:t>
      </w:r>
    </w:p>
    <w:p w14:paraId="5FCC16F8" w14:textId="77777777" w:rsidR="008F30DB" w:rsidRDefault="00540A55">
      <w:pPr>
        <w:rPr>
          <w:rFonts w:ascii="Times New Roman" w:eastAsia="Times New Roman" w:hAnsi="Times New Roman" w:cs="Times New Roman"/>
        </w:rPr>
      </w:pPr>
      <w:r>
        <w:rPr>
          <w:rFonts w:ascii="Times New Roman" w:eastAsia="Times New Roman" w:hAnsi="Times New Roman" w:cs="Times New Roman"/>
        </w:rPr>
        <w:t>Date</w:t>
      </w:r>
    </w:p>
    <w:p w14:paraId="5FCC16F9" w14:textId="77777777" w:rsidR="008F30DB" w:rsidRDefault="008F30DB">
      <w:pPr>
        <w:rPr>
          <w:rFonts w:ascii="Times New Roman" w:eastAsia="Times New Roman" w:hAnsi="Times New Roman" w:cs="Times New Roman"/>
        </w:rPr>
      </w:pPr>
    </w:p>
    <w:p w14:paraId="5FCC16FA" w14:textId="77777777" w:rsidR="008F30DB" w:rsidRDefault="008F30DB">
      <w:pPr>
        <w:rPr>
          <w:rFonts w:ascii="Times New Roman" w:eastAsia="Times New Roman" w:hAnsi="Times New Roman" w:cs="Times New Roman"/>
        </w:rPr>
      </w:pPr>
    </w:p>
    <w:p w14:paraId="5FCC16FB" w14:textId="77777777" w:rsidR="008F30DB" w:rsidRDefault="008F30DB">
      <w:pPr>
        <w:rPr>
          <w:rFonts w:ascii="Times New Roman" w:eastAsia="Times New Roman" w:hAnsi="Times New Roman" w:cs="Times New Roman"/>
        </w:rPr>
      </w:pPr>
    </w:p>
    <w:p w14:paraId="5FCC16FC" w14:textId="77777777" w:rsidR="008F30DB" w:rsidRDefault="00540A55">
      <w:pPr>
        <w:rPr>
          <w:rFonts w:ascii="Times New Roman" w:eastAsia="Times New Roman" w:hAnsi="Times New Roman" w:cs="Times New Roman"/>
        </w:rPr>
      </w:pPr>
      <w:r>
        <w:rPr>
          <w:rFonts w:ascii="Times New Roman" w:eastAsia="Times New Roman" w:hAnsi="Times New Roman" w:cs="Times New Roman"/>
        </w:rPr>
        <w:t>Kenneth Dong, MD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Sandy Varon, RN</w:t>
      </w:r>
    </w:p>
    <w:p w14:paraId="5FCC16FD" w14:textId="77777777" w:rsidR="008F30DB" w:rsidRDefault="00540A55">
      <w:pPr>
        <w:rPr>
          <w:rFonts w:ascii="Times New Roman" w:eastAsia="Times New Roman" w:hAnsi="Times New Roman" w:cs="Times New Roman"/>
        </w:rPr>
      </w:pPr>
      <w:r>
        <w:rPr>
          <w:rFonts w:ascii="Times New Roman" w:eastAsia="Times New Roman" w:hAnsi="Times New Roman" w:cs="Times New Roman"/>
        </w:rPr>
        <w:t xml:space="preserve">Medical Director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Director of Nursing</w:t>
      </w:r>
    </w:p>
    <w:p w14:paraId="5FCC16FE" w14:textId="77777777" w:rsidR="008F30DB" w:rsidRDefault="008F30DB">
      <w:pPr>
        <w:rPr>
          <w:rFonts w:ascii="Times New Roman" w:eastAsia="Times New Roman" w:hAnsi="Times New Roman" w:cs="Times New Roman"/>
        </w:rPr>
      </w:pPr>
    </w:p>
    <w:p w14:paraId="5FCC16FF" w14:textId="77777777" w:rsidR="008F30DB" w:rsidRDefault="008F30DB">
      <w:pPr>
        <w:rPr>
          <w:rFonts w:ascii="Times New Roman" w:eastAsia="Times New Roman" w:hAnsi="Times New Roman" w:cs="Times New Roman"/>
        </w:rPr>
      </w:pPr>
    </w:p>
    <w:p w14:paraId="5FCC1700" w14:textId="77777777" w:rsidR="008F30DB" w:rsidRDefault="008F30DB">
      <w:pPr>
        <w:rPr>
          <w:rFonts w:ascii="Times New Roman" w:eastAsia="Times New Roman" w:hAnsi="Times New Roman" w:cs="Times New Roman"/>
        </w:rPr>
      </w:pPr>
    </w:p>
    <w:sectPr w:rsidR="008F30DB">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C9A4" w14:textId="77777777" w:rsidR="007E3855" w:rsidRDefault="007E3855">
      <w:pPr>
        <w:spacing w:line="240" w:lineRule="auto"/>
      </w:pPr>
      <w:r>
        <w:separator/>
      </w:r>
    </w:p>
  </w:endnote>
  <w:endnote w:type="continuationSeparator" w:id="0">
    <w:p w14:paraId="2C27BFF2" w14:textId="77777777" w:rsidR="007E3855" w:rsidRDefault="007E3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170C" w14:textId="4A031E66" w:rsidR="008F30DB" w:rsidRDefault="00540A55">
    <w:pPr>
      <w:jc w:val="right"/>
    </w:pPr>
    <w:r>
      <w:fldChar w:fldCharType="begin"/>
    </w:r>
    <w:r>
      <w:instrText>PAGE</w:instrText>
    </w:r>
    <w:r>
      <w:fldChar w:fldCharType="separate"/>
    </w:r>
    <w:r w:rsidR="00364C7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8F93" w14:textId="77777777" w:rsidR="007E3855" w:rsidRDefault="007E3855">
      <w:pPr>
        <w:spacing w:line="240" w:lineRule="auto"/>
      </w:pPr>
      <w:r>
        <w:separator/>
      </w:r>
    </w:p>
  </w:footnote>
  <w:footnote w:type="continuationSeparator" w:id="0">
    <w:p w14:paraId="71A98F11" w14:textId="77777777" w:rsidR="007E3855" w:rsidRDefault="007E38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1704" w14:textId="77777777" w:rsidR="008F30DB" w:rsidRDefault="00540A55">
    <w:pPr>
      <w:jc w:val="center"/>
    </w:pPr>
    <w:r>
      <w:t>Sound Consulting Nurse PLLC</w:t>
    </w:r>
  </w:p>
  <w:p w14:paraId="5FCC1705" w14:textId="77777777" w:rsidR="008F30DB" w:rsidRDefault="00540A55">
    <w:r>
      <w:t xml:space="preserve">                                                          6501 39th Avenue, SW,</w:t>
    </w:r>
  </w:p>
  <w:p w14:paraId="5FCC1706" w14:textId="1C5CCC4E" w:rsidR="008F30DB" w:rsidRDefault="00540A55">
    <w:r>
      <w:t xml:space="preserve">                                                            </w:t>
    </w:r>
    <w:r w:rsidR="00A651EC">
      <w:t>Seattle,</w:t>
    </w:r>
    <w:r>
      <w:t xml:space="preserve"> WA 98136</w:t>
    </w:r>
  </w:p>
  <w:p w14:paraId="5FCC1707" w14:textId="77777777" w:rsidR="008F30DB" w:rsidRDefault="00540A55">
    <w:pPr>
      <w:jc w:val="center"/>
    </w:pPr>
    <w:r>
      <w:t>PH: 206-805-6231</w:t>
    </w:r>
  </w:p>
  <w:p w14:paraId="5FCC1708" w14:textId="77777777" w:rsidR="008F30DB" w:rsidRDefault="00540A55">
    <w:pPr>
      <w:jc w:val="center"/>
    </w:pPr>
    <w:r>
      <w:t>FAX: 206-267-9457</w:t>
    </w:r>
  </w:p>
  <w:p w14:paraId="5FCC1709" w14:textId="65898BC4" w:rsidR="008F30DB" w:rsidRDefault="00540A55">
    <w:pPr>
      <w:jc w:val="center"/>
    </w:pPr>
    <w:r>
      <w:t xml:space="preserve"> </w:t>
    </w:r>
    <w:r w:rsidR="00A651EC">
      <w:rPr>
        <w:color w:val="1155CC"/>
        <w:u w:val="single"/>
      </w:rPr>
      <w:t>soundnurse@soundconsultingnurse.com</w:t>
    </w:r>
  </w:p>
  <w:p w14:paraId="5FCC170A" w14:textId="77777777" w:rsidR="008F30DB" w:rsidRDefault="00540A55">
    <w:pPr>
      <w:jc w:val="center"/>
    </w:pPr>
    <w:r>
      <w:t xml:space="preserve">    www.soundconsultingnurse.com</w:t>
    </w:r>
  </w:p>
  <w:p w14:paraId="5FCC170B" w14:textId="77777777" w:rsidR="008F30DB" w:rsidRDefault="008F30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0DB"/>
    <w:rsid w:val="00364C71"/>
    <w:rsid w:val="003D0724"/>
    <w:rsid w:val="00496B88"/>
    <w:rsid w:val="00540A55"/>
    <w:rsid w:val="00755FE0"/>
    <w:rsid w:val="007E3855"/>
    <w:rsid w:val="008F30DB"/>
    <w:rsid w:val="00A009A1"/>
    <w:rsid w:val="00A651EC"/>
    <w:rsid w:val="00BA5C8C"/>
    <w:rsid w:val="00D70F5F"/>
    <w:rsid w:val="00F13846"/>
    <w:rsid w:val="00F204DE"/>
    <w:rsid w:val="00F5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C16B4"/>
  <w15:docId w15:val="{BAE00B0F-8C9D-4631-82E7-ED10BFFE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651EC"/>
    <w:pPr>
      <w:tabs>
        <w:tab w:val="center" w:pos="4680"/>
        <w:tab w:val="right" w:pos="9360"/>
      </w:tabs>
      <w:spacing w:line="240" w:lineRule="auto"/>
    </w:pPr>
  </w:style>
  <w:style w:type="character" w:customStyle="1" w:styleId="HeaderChar">
    <w:name w:val="Header Char"/>
    <w:basedOn w:val="DefaultParagraphFont"/>
    <w:link w:val="Header"/>
    <w:uiPriority w:val="99"/>
    <w:rsid w:val="00A651EC"/>
  </w:style>
  <w:style w:type="paragraph" w:styleId="Footer">
    <w:name w:val="footer"/>
    <w:basedOn w:val="Normal"/>
    <w:link w:val="FooterChar"/>
    <w:uiPriority w:val="99"/>
    <w:unhideWhenUsed/>
    <w:rsid w:val="00A651EC"/>
    <w:pPr>
      <w:tabs>
        <w:tab w:val="center" w:pos="4680"/>
        <w:tab w:val="right" w:pos="9360"/>
      </w:tabs>
      <w:spacing w:line="240" w:lineRule="auto"/>
    </w:pPr>
  </w:style>
  <w:style w:type="character" w:customStyle="1" w:styleId="FooterChar">
    <w:name w:val="Footer Char"/>
    <w:basedOn w:val="DefaultParagraphFont"/>
    <w:link w:val="Footer"/>
    <w:uiPriority w:val="99"/>
    <w:rsid w:val="00A65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 kirkpatrick</cp:lastModifiedBy>
  <cp:revision>2</cp:revision>
  <dcterms:created xsi:type="dcterms:W3CDTF">2025-07-28T15:51:00Z</dcterms:created>
  <dcterms:modified xsi:type="dcterms:W3CDTF">2025-07-28T15:51:00Z</dcterms:modified>
</cp:coreProperties>
</file>